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C16" w:rsidRPr="00332C16" w:rsidRDefault="008D254E" w:rsidP="001F6CEF">
      <w:pPr>
        <w:pStyle w:val="Title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4DCB15" wp14:editId="4C74B121">
                <wp:simplePos x="0" y="0"/>
                <wp:positionH relativeFrom="column">
                  <wp:posOffset>3402330</wp:posOffset>
                </wp:positionH>
                <wp:positionV relativeFrom="paragraph">
                  <wp:posOffset>-313690</wp:posOffset>
                </wp:positionV>
                <wp:extent cx="1247775" cy="276225"/>
                <wp:effectExtent l="0" t="0" r="2857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54E" w:rsidRPr="00826ACD" w:rsidRDefault="004C3DC3" w:rsidP="008D254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</w:t>
                            </w:r>
                            <w:r w:rsidR="001F6CEF"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</w:rPr>
                              <w:t>Citation analysis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67.9pt;margin-top:-24.7pt;width:98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" fillcolor="white [3201]" strokeweight=".5pt">
                <v:textbox>
                  <w:txbxContent>
                    <w:p w:rsidR="008D254E" w:rsidRPr="00826ACD" w:rsidRDefault="004C3DC3" w:rsidP="008D254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</w:t>
                      </w:r>
                      <w:r w:rsidR="001F6CEF">
                        <w:rPr>
                          <w:b/>
                        </w:rPr>
                        <w:t xml:space="preserve">: </w:t>
                      </w:r>
                      <w:r>
                        <w:rPr>
                          <w:b/>
                        </w:rPr>
                        <w:t>Citation analysis</w:t>
                      </w:r>
                    </w:p>
                  </w:txbxContent>
                </v:textbox>
              </v:shape>
            </w:pict>
          </mc:Fallback>
        </mc:AlternateContent>
      </w:r>
      <w:r w:rsidR="00332C16" w:rsidRPr="00332C16">
        <w:t>Social Media</w:t>
      </w:r>
      <w:r w:rsidR="00127263">
        <w:t xml:space="preserve"> </w:t>
      </w:r>
      <w:proofErr w:type="gramStart"/>
      <w:r w:rsidR="00127263">
        <w:t>For</w:t>
      </w:r>
      <w:proofErr w:type="gramEnd"/>
      <w:r w:rsidR="00127263">
        <w:t xml:space="preserve"> Researchers</w:t>
      </w:r>
    </w:p>
    <w:p w:rsidR="00332C16" w:rsidRPr="00332C16" w:rsidRDefault="004C3DC3" w:rsidP="00332C16">
      <w:pPr>
        <w:pStyle w:val="Sub-title"/>
      </w:pPr>
      <w:r>
        <w:t>I1</w:t>
      </w:r>
      <w:r w:rsidR="00332C16" w:rsidRPr="00332C16">
        <w:t xml:space="preserve">: </w:t>
      </w:r>
      <w:r w:rsidR="003C5EEA">
        <w:t xml:space="preserve"> </w:t>
      </w:r>
      <w:r>
        <w:t xml:space="preserve">Using </w:t>
      </w:r>
      <w:r w:rsidR="00F32B4E">
        <w:t>Google Scholar Citations</w:t>
      </w:r>
    </w:p>
    <w:p w:rsidR="00332C16" w:rsidRDefault="00332C16" w:rsidP="00332C16">
      <w:r w:rsidRPr="00294BBD">
        <w:rPr>
          <w:b/>
        </w:rPr>
        <w:t>What is it?</w:t>
      </w:r>
      <w:r>
        <w:t xml:space="preserve">  </w:t>
      </w:r>
      <w:r w:rsidR="004C3DC3">
        <w:t>Microsoft Academic Search provides a search facility for research papers, together with a self-claim mechanism for authors</w:t>
      </w:r>
      <w:r>
        <w:t>.</w:t>
      </w:r>
    </w:p>
    <w:p w:rsidR="00332C16" w:rsidRDefault="00332C16" w:rsidP="00F70EA9">
      <w:r w:rsidRPr="00294BBD">
        <w:rPr>
          <w:b/>
        </w:rPr>
        <w:t>Why bother?</w:t>
      </w:r>
      <w:r>
        <w:t xml:space="preserve">  </w:t>
      </w:r>
      <w:r w:rsidR="004C3DC3">
        <w:t>The service can provide metrics on citations. However there is a need to remove false hits on automatically-claimed papers.</w:t>
      </w:r>
    </w:p>
    <w:p w:rsidR="00332C16" w:rsidRDefault="00332C16" w:rsidP="00332C16">
      <w:pPr>
        <w:pStyle w:val="Exercise-heading"/>
        <w:pBdr>
          <w:top w:val="single" w:sz="4" w:space="1" w:color="auto"/>
        </w:pBdr>
      </w:pPr>
      <w:r>
        <w:t xml:space="preserve">Exercise 1:  </w:t>
      </w:r>
      <w:r w:rsidR="004C3DC3">
        <w:t>Familiarisation</w:t>
      </w:r>
    </w:p>
    <w:p w:rsidR="00564007" w:rsidRDefault="00F32B4E" w:rsidP="00564007">
      <w:pPr>
        <w:pStyle w:val="Exercise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B0FC133" wp14:editId="06739693">
                <wp:simplePos x="0" y="0"/>
                <wp:positionH relativeFrom="column">
                  <wp:posOffset>1689735</wp:posOffset>
                </wp:positionH>
                <wp:positionV relativeFrom="paragraph">
                  <wp:posOffset>354965</wp:posOffset>
                </wp:positionV>
                <wp:extent cx="2998470" cy="206692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8470" cy="2066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007" w:rsidRPr="00564007" w:rsidRDefault="00F32B4E" w:rsidP="0056400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F32B4E">
                              <w:rPr>
                                <w:b/>
                                <w:noProof/>
                                <w:bdr w:val="single" w:sz="4" w:space="0" w:color="auto"/>
                                <w:lang w:eastAsia="en-GB"/>
                              </w:rPr>
                              <w:drawing>
                                <wp:inline distT="0" distB="0" distL="0" distR="0" wp14:anchorId="478963FA" wp14:editId="7CCD3CB7">
                                  <wp:extent cx="2811145" cy="1793875"/>
                                  <wp:effectExtent l="0" t="0" r="8255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oogle-scholar-citations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11145" cy="1793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64007" w:rsidRPr="00564007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Figure 1: </w:t>
                            </w:r>
                            <w:r w:rsidR="004C3DC3">
                              <w:rPr>
                                <w:b/>
                                <w:noProof/>
                                <w:lang w:eastAsia="en-GB"/>
                              </w:rPr>
                              <w:t>Profile in Microsoft Academic Search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33.05pt;margin-top:27.95pt;width:236.1pt;height:162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" filled="f" stroked="f" strokeweight=".5pt">
                <v:textbox>
                  <w:txbxContent>
                    <w:p w:rsidR="00564007" w:rsidRPr="00564007" w:rsidRDefault="00F32B4E" w:rsidP="00564007">
                      <w:pPr>
                        <w:spacing w:after="0"/>
                        <w:rPr>
                          <w:b/>
                        </w:rPr>
                      </w:pPr>
                      <w:r w:rsidRPr="00F32B4E">
                        <w:rPr>
                          <w:b/>
                          <w:noProof/>
                          <w:bdr w:val="single" w:sz="4" w:space="0" w:color="auto"/>
                          <w:lang w:eastAsia="en-GB"/>
                        </w:rPr>
                        <w:drawing>
                          <wp:inline distT="0" distB="0" distL="0" distR="0" wp14:anchorId="478963FA" wp14:editId="7CCD3CB7">
                            <wp:extent cx="2811145" cy="1793875"/>
                            <wp:effectExtent l="0" t="0" r="8255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oogle-scholar-citations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11145" cy="1793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64007" w:rsidRPr="00564007">
                        <w:rPr>
                          <w:b/>
                          <w:noProof/>
                          <w:lang w:eastAsia="en-GB"/>
                        </w:rPr>
                        <w:t xml:space="preserve">Figure 1: </w:t>
                      </w:r>
                      <w:r w:rsidR="004C3DC3">
                        <w:rPr>
                          <w:b/>
                          <w:noProof/>
                          <w:lang w:eastAsia="en-GB"/>
                        </w:rPr>
                        <w:t>Profile in Microsoft Academic Search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3DC3">
        <w:t>I1</w:t>
      </w:r>
      <w:r w:rsidR="00564007">
        <w:t>.1</w:t>
      </w:r>
      <w:r w:rsidR="00564007">
        <w:tab/>
      </w:r>
      <w:r>
        <w:t xml:space="preserve">Visit a Google Scholar Citations profile at </w:t>
      </w:r>
      <w:hyperlink r:id="rId9" w:history="1">
        <w:r w:rsidRPr="00F32B4E">
          <w:t>http://scholar.google.com/citations?</w:t>
        </w:r>
        <w:r>
          <w:br/>
        </w:r>
        <w:r w:rsidRPr="00F32B4E">
          <w:t>user=ixey0RkAAAAJ</w:t>
        </w:r>
      </w:hyperlink>
      <w:r>
        <w:t xml:space="preserve"> (or search for “</w:t>
      </w:r>
      <w:proofErr w:type="spellStart"/>
      <w:proofErr w:type="gramStart"/>
      <w:r w:rsidRPr="00F32B4E">
        <w:rPr>
          <w:i/>
        </w:rPr>
        <w:t>brian</w:t>
      </w:r>
      <w:proofErr w:type="spellEnd"/>
      <w:proofErr w:type="gramEnd"/>
      <w:r w:rsidRPr="00F32B4E">
        <w:rPr>
          <w:i/>
        </w:rPr>
        <w:t xml:space="preserve"> </w:t>
      </w:r>
      <w:proofErr w:type="spellStart"/>
      <w:r w:rsidRPr="00F32B4E">
        <w:rPr>
          <w:i/>
        </w:rPr>
        <w:t>kelly</w:t>
      </w:r>
      <w:proofErr w:type="spellEnd"/>
      <w:r w:rsidRPr="00F32B4E">
        <w:rPr>
          <w:i/>
        </w:rPr>
        <w:t xml:space="preserve"> ukoln </w:t>
      </w:r>
      <w:proofErr w:type="spellStart"/>
      <w:r w:rsidRPr="00F32B4E">
        <w:rPr>
          <w:i/>
        </w:rPr>
        <w:t>google</w:t>
      </w:r>
      <w:proofErr w:type="spellEnd"/>
      <w:r w:rsidRPr="00F32B4E">
        <w:rPr>
          <w:i/>
        </w:rPr>
        <w:t xml:space="preserve"> scholar citations</w:t>
      </w:r>
      <w:r>
        <w:t>”).</w:t>
      </w:r>
      <w:r w:rsidR="00B30ABB">
        <w:t xml:space="preserve"> </w:t>
      </w:r>
      <w:r>
        <w:t>T</w:t>
      </w:r>
      <w:r w:rsidR="00B30ABB">
        <w:t xml:space="preserve">he </w:t>
      </w:r>
      <w:r>
        <w:t>profile shown in Figure 1 should be displayed</w:t>
      </w:r>
      <w:r w:rsidR="004C3DC3">
        <w:t>.</w:t>
      </w:r>
    </w:p>
    <w:p w:rsidR="00F32B4E" w:rsidRDefault="00F32B4E" w:rsidP="00564007">
      <w:pPr>
        <w:pStyle w:val="Exercise"/>
      </w:pPr>
      <w:r>
        <w:t>I1.2</w:t>
      </w:r>
      <w:r>
        <w:tab/>
        <w:t>Click on the Citations, h-index and 10-index names in order to read about how these scores area measures</w:t>
      </w:r>
    </w:p>
    <w:p w:rsidR="00F32B4E" w:rsidRDefault="00F32B4E" w:rsidP="00564007">
      <w:pPr>
        <w:pStyle w:val="Exercise"/>
      </w:pPr>
      <w:r>
        <w:t>I1.3</w:t>
      </w:r>
      <w:r>
        <w:tab/>
        <w:t>Click on one of the numbers of citations in order to view the citations for a paper.</w:t>
      </w:r>
    </w:p>
    <w:p w:rsidR="004C3DC3" w:rsidRDefault="004C3DC3" w:rsidP="004C3DC3">
      <w:pPr>
        <w:pStyle w:val="Exercise-heading"/>
      </w:pPr>
      <w:r>
        <w:t xml:space="preserve">Exercise 2:  </w:t>
      </w:r>
      <w:r w:rsidR="00F32B4E">
        <w:t>Viewing Co-authors</w:t>
      </w:r>
    </w:p>
    <w:p w:rsidR="00392E29" w:rsidRDefault="004C3DC3" w:rsidP="00392E29">
      <w:pPr>
        <w:pStyle w:val="Exercise"/>
      </w:pPr>
      <w:r>
        <w:t>I</w:t>
      </w:r>
      <w:r w:rsidR="00F32B4E">
        <w:t>1</w:t>
      </w:r>
      <w:r w:rsidR="00564007">
        <w:t>.</w:t>
      </w:r>
      <w:r w:rsidR="00F32B4E">
        <w:t>4</w:t>
      </w:r>
      <w:r w:rsidR="00564007">
        <w:tab/>
      </w:r>
      <w:r w:rsidR="00F32B4E">
        <w:t xml:space="preserve">View the information for co-authors. How reliable do you think the numbers of citations are? </w:t>
      </w:r>
    </w:p>
    <w:p w:rsidR="00332C16" w:rsidRDefault="00332C16" w:rsidP="00332C16">
      <w:pPr>
        <w:pStyle w:val="Exercise-heading"/>
      </w:pPr>
      <w:r>
        <w:t xml:space="preserve">Exercise </w:t>
      </w:r>
      <w:r w:rsidR="004C3DC3">
        <w:t>3</w:t>
      </w:r>
      <w:r>
        <w:t xml:space="preserve">:  </w:t>
      </w:r>
      <w:r w:rsidR="00F32B4E">
        <w:t>Searching</w:t>
      </w:r>
    </w:p>
    <w:p w:rsidR="00F70EA9" w:rsidRDefault="004C3DC3" w:rsidP="00332C16">
      <w:pPr>
        <w:pStyle w:val="Exercise"/>
      </w:pPr>
      <w:r>
        <w:t>I</w:t>
      </w:r>
      <w:r w:rsidR="00F32B4E">
        <w:t>1</w:t>
      </w:r>
      <w:r w:rsidR="00F70EA9">
        <w:t>.</w:t>
      </w:r>
      <w:r w:rsidR="00F32B4E">
        <w:t>5</w:t>
      </w:r>
      <w:r w:rsidR="00F70EA9">
        <w:tab/>
      </w:r>
      <w:r w:rsidR="00F32B4E">
        <w:t>Search for your colleagues. Do your fellow researchers a Goog</w:t>
      </w:r>
      <w:bookmarkStart w:id="0" w:name="_GoBack"/>
      <w:bookmarkEnd w:id="0"/>
      <w:r w:rsidR="00F32B4E">
        <w:t>le Scholar Profile?</w:t>
      </w:r>
    </w:p>
    <w:p w:rsidR="004C3DC3" w:rsidRDefault="004C3DC3" w:rsidP="00332C16">
      <w:pPr>
        <w:pStyle w:val="Exercise"/>
      </w:pPr>
      <w:r>
        <w:t>I</w:t>
      </w:r>
      <w:r w:rsidR="00F32B4E">
        <w:t>1</w:t>
      </w:r>
      <w:r>
        <w:t>.</w:t>
      </w:r>
      <w:r w:rsidR="00F32B4E">
        <w:t>6</w:t>
      </w:r>
      <w:r>
        <w:tab/>
      </w:r>
      <w:r w:rsidR="00F32B4E">
        <w:t>Search for your own name. Do you have a Google Scholar Profile?</w:t>
      </w:r>
    </w:p>
    <w:p w:rsidR="004C3DC3" w:rsidRDefault="00F32B4E" w:rsidP="00332C16">
      <w:pPr>
        <w:pStyle w:val="Exercise"/>
      </w:pPr>
      <w:r>
        <w:t>I1.7</w:t>
      </w:r>
      <w:r>
        <w:tab/>
        <w:t xml:space="preserve">Read the blog post on use of Google Scholar Citations across Russell Group Universities at </w:t>
      </w:r>
      <w:hyperlink r:id="rId10" w:history="1">
        <w:r w:rsidRPr="00F32B4E">
          <w:t>http://ukwebfocus.wordpress.com/2011/11/24/</w:t>
        </w:r>
        <w:r w:rsidRPr="00F32B4E">
          <w:br/>
          <w:t>surveying-russell-group-university-use-of-google-scholar-citations/</w:t>
        </w:r>
      </w:hyperlink>
    </w:p>
    <w:p w:rsidR="00F32B4E" w:rsidRDefault="00F32B4E" w:rsidP="00332C16">
      <w:pPr>
        <w:pStyle w:val="Exercise"/>
      </w:pPr>
      <w:r>
        <w:t>I1.8</w:t>
      </w:r>
      <w:r>
        <w:tab/>
        <w:t>Make a note of the number of profiles for your institution (if included). Then view the search results for your institution and go to the end of the research.</w:t>
      </w:r>
      <w:r w:rsidR="008A08E7">
        <w:t xml:space="preserve"> </w:t>
      </w:r>
      <w:r>
        <w:t>Have the numbers grown significantly?</w:t>
      </w:r>
    </w:p>
    <w:p w:rsidR="006B5E0C" w:rsidRPr="00332C16" w:rsidRDefault="006B5E0C" w:rsidP="006B5E0C">
      <w:pPr>
        <w:pStyle w:val="Title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428020" wp14:editId="573A04DE">
                <wp:simplePos x="0" y="0"/>
                <wp:positionH relativeFrom="column">
                  <wp:posOffset>3412491</wp:posOffset>
                </wp:positionH>
                <wp:positionV relativeFrom="paragraph">
                  <wp:posOffset>-313690</wp:posOffset>
                </wp:positionV>
                <wp:extent cx="1238250" cy="2762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5E0C" w:rsidRPr="00826ACD" w:rsidRDefault="004C3DC3" w:rsidP="006B5E0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I: Citation analysis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68.7pt;margin-top:-24.7pt;width:97.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" fillcolor="white [3201]" strokeweight=".5pt">
                <v:textbox>
                  <w:txbxContent>
                    <w:p w:rsidR="006B5E0C" w:rsidRPr="00826ACD" w:rsidRDefault="004C3DC3" w:rsidP="006B5E0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I: Citation analysis</w:t>
                      </w:r>
                    </w:p>
                  </w:txbxContent>
                </v:textbox>
              </v:shape>
            </w:pict>
          </mc:Fallback>
        </mc:AlternateContent>
      </w:r>
      <w:r w:rsidRPr="00332C16">
        <w:t>Social Media</w:t>
      </w:r>
      <w:r>
        <w:t xml:space="preserve"> </w:t>
      </w:r>
      <w:proofErr w:type="gramStart"/>
      <w:r>
        <w:t>For</w:t>
      </w:r>
      <w:proofErr w:type="gramEnd"/>
      <w:r>
        <w:t xml:space="preserve"> Researchers</w:t>
      </w:r>
    </w:p>
    <w:p w:rsidR="00F32B4E" w:rsidRPr="00332C16" w:rsidRDefault="00F32B4E" w:rsidP="00F32B4E">
      <w:pPr>
        <w:pStyle w:val="Sub-title"/>
      </w:pPr>
      <w:r>
        <w:t>I1</w:t>
      </w:r>
      <w:r w:rsidRPr="00332C16">
        <w:t xml:space="preserve">: </w:t>
      </w:r>
      <w:r>
        <w:t xml:space="preserve"> Using Google Scholar Citations</w:t>
      </w:r>
    </w:p>
    <w:p w:rsidR="00F32B4E" w:rsidRDefault="00F32B4E" w:rsidP="00F32B4E">
      <w:r w:rsidRPr="00294BBD">
        <w:rPr>
          <w:b/>
        </w:rPr>
        <w:t>What is it?</w:t>
      </w:r>
      <w:r>
        <w:t xml:space="preserve">  Microsoft Academic Search provides a search facility for research papers, together with a self-claim mechanism for authors.</w:t>
      </w:r>
    </w:p>
    <w:p w:rsidR="00F32B4E" w:rsidRDefault="00F32B4E" w:rsidP="00F32B4E">
      <w:r w:rsidRPr="00294BBD">
        <w:rPr>
          <w:b/>
        </w:rPr>
        <w:t>Why bother?</w:t>
      </w:r>
      <w:r>
        <w:t xml:space="preserve">  The service can provide metrics on citations. However there is a need to remove false hits on automatically-claimed papers.</w:t>
      </w:r>
    </w:p>
    <w:p w:rsidR="00F32B4E" w:rsidRDefault="00F32B4E" w:rsidP="00F32B4E">
      <w:pPr>
        <w:pStyle w:val="Exercise-heading"/>
        <w:pBdr>
          <w:top w:val="single" w:sz="4" w:space="1" w:color="auto"/>
        </w:pBdr>
      </w:pPr>
      <w:r>
        <w:t>Exercise 1:  Familiarisation</w:t>
      </w:r>
    </w:p>
    <w:p w:rsidR="00F32B4E" w:rsidRDefault="00F32B4E" w:rsidP="00F32B4E">
      <w:pPr>
        <w:pStyle w:val="Exercise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2FED965" wp14:editId="05E6B3A1">
                <wp:simplePos x="0" y="0"/>
                <wp:positionH relativeFrom="column">
                  <wp:posOffset>1642745</wp:posOffset>
                </wp:positionH>
                <wp:positionV relativeFrom="paragraph">
                  <wp:posOffset>354965</wp:posOffset>
                </wp:positionV>
                <wp:extent cx="2998470" cy="212344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8470" cy="2123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B4E" w:rsidRPr="00564007" w:rsidRDefault="00F32B4E" w:rsidP="00F32B4E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F32B4E">
                              <w:rPr>
                                <w:b/>
                                <w:noProof/>
                                <w:bdr w:val="single" w:sz="4" w:space="0" w:color="auto"/>
                                <w:lang w:eastAsia="en-GB"/>
                              </w:rPr>
                              <w:drawing>
                                <wp:inline distT="0" distB="0" distL="0" distR="0" wp14:anchorId="12FFC929" wp14:editId="79D4D739">
                                  <wp:extent cx="2811145" cy="1793875"/>
                                  <wp:effectExtent l="0" t="0" r="8255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oogle-scholar-citations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11145" cy="1793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007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Figure 1: </w:t>
                            </w: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>Profile in Microsoft Academic Search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left:0;text-align:left;margin-left:129.35pt;margin-top:27.95pt;width:236.1pt;height:167.2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" filled="f" stroked="f" strokeweight=".5pt">
                <v:textbox>
                  <w:txbxContent>
                    <w:p w:rsidR="00F32B4E" w:rsidRPr="00564007" w:rsidRDefault="00F32B4E" w:rsidP="00F32B4E">
                      <w:pPr>
                        <w:spacing w:after="0"/>
                        <w:rPr>
                          <w:b/>
                        </w:rPr>
                      </w:pPr>
                      <w:r w:rsidRPr="00F32B4E">
                        <w:rPr>
                          <w:b/>
                          <w:noProof/>
                          <w:bdr w:val="single" w:sz="4" w:space="0" w:color="auto"/>
                          <w:lang w:eastAsia="en-GB"/>
                        </w:rPr>
                        <w:drawing>
                          <wp:inline distT="0" distB="0" distL="0" distR="0" wp14:anchorId="12FFC929" wp14:editId="79D4D739">
                            <wp:extent cx="2811145" cy="1793875"/>
                            <wp:effectExtent l="0" t="0" r="8255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oogle-scholar-citations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11145" cy="1793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64007">
                        <w:rPr>
                          <w:b/>
                          <w:noProof/>
                          <w:lang w:eastAsia="en-GB"/>
                        </w:rPr>
                        <w:t xml:space="preserve">Figure 1: </w:t>
                      </w:r>
                      <w:r>
                        <w:rPr>
                          <w:b/>
                          <w:noProof/>
                          <w:lang w:eastAsia="en-GB"/>
                        </w:rPr>
                        <w:t>Profile in Microsoft Academic Search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I1.1</w:t>
      </w:r>
      <w:r>
        <w:tab/>
        <w:t xml:space="preserve">Visit a Google Scholar Citations profile at </w:t>
      </w:r>
      <w:hyperlink r:id="rId11" w:history="1">
        <w:r w:rsidRPr="00F32B4E">
          <w:t>http://scholar.google.com/citations?</w:t>
        </w:r>
        <w:r>
          <w:br/>
        </w:r>
        <w:r w:rsidRPr="00F32B4E">
          <w:t>user=ixey0RkAAAAJ</w:t>
        </w:r>
      </w:hyperlink>
      <w:r>
        <w:t xml:space="preserve"> (or search for “</w:t>
      </w:r>
      <w:proofErr w:type="spellStart"/>
      <w:proofErr w:type="gramStart"/>
      <w:r w:rsidRPr="00F32B4E">
        <w:rPr>
          <w:i/>
        </w:rPr>
        <w:t>brian</w:t>
      </w:r>
      <w:proofErr w:type="spellEnd"/>
      <w:proofErr w:type="gramEnd"/>
      <w:r w:rsidRPr="00F32B4E">
        <w:rPr>
          <w:i/>
        </w:rPr>
        <w:t xml:space="preserve"> </w:t>
      </w:r>
      <w:proofErr w:type="spellStart"/>
      <w:r w:rsidRPr="00F32B4E">
        <w:rPr>
          <w:i/>
        </w:rPr>
        <w:t>kelly</w:t>
      </w:r>
      <w:proofErr w:type="spellEnd"/>
      <w:r w:rsidRPr="00F32B4E">
        <w:rPr>
          <w:i/>
        </w:rPr>
        <w:t xml:space="preserve"> ukoln </w:t>
      </w:r>
      <w:proofErr w:type="spellStart"/>
      <w:r w:rsidRPr="00F32B4E">
        <w:rPr>
          <w:i/>
        </w:rPr>
        <w:t>google</w:t>
      </w:r>
      <w:proofErr w:type="spellEnd"/>
      <w:r w:rsidRPr="00F32B4E">
        <w:rPr>
          <w:i/>
        </w:rPr>
        <w:t xml:space="preserve"> scholar citations</w:t>
      </w:r>
      <w:r>
        <w:t>”). The profile shown in Figure 1 should be displayed.</w:t>
      </w:r>
    </w:p>
    <w:p w:rsidR="00F32B4E" w:rsidRDefault="00F32B4E" w:rsidP="00F32B4E">
      <w:pPr>
        <w:pStyle w:val="Exercise"/>
      </w:pPr>
      <w:r>
        <w:t>I1.2</w:t>
      </w:r>
      <w:r>
        <w:tab/>
        <w:t>Click on the Citations, h-index and 10-index names in order to read about how these scores area measures</w:t>
      </w:r>
    </w:p>
    <w:p w:rsidR="00F32B4E" w:rsidRDefault="00F32B4E" w:rsidP="00F32B4E">
      <w:pPr>
        <w:pStyle w:val="Exercise"/>
      </w:pPr>
      <w:r>
        <w:t>I1.3</w:t>
      </w:r>
      <w:r>
        <w:tab/>
        <w:t>Click on one of the numbers of citations in order to view the citations for a paper.</w:t>
      </w:r>
    </w:p>
    <w:p w:rsidR="00F32B4E" w:rsidRDefault="00F32B4E" w:rsidP="00F32B4E">
      <w:pPr>
        <w:pStyle w:val="Exercise-heading"/>
      </w:pPr>
      <w:r>
        <w:t>Exercise 2:  Viewing Co-authors</w:t>
      </w:r>
    </w:p>
    <w:p w:rsidR="00F32B4E" w:rsidRDefault="00F32B4E" w:rsidP="00F32B4E">
      <w:pPr>
        <w:pStyle w:val="Exercise"/>
      </w:pPr>
      <w:r>
        <w:t>I1.4</w:t>
      </w:r>
      <w:r>
        <w:tab/>
        <w:t xml:space="preserve">View the information for co-authors. How reliable do you think the numbers of citations are? </w:t>
      </w:r>
    </w:p>
    <w:p w:rsidR="00F32B4E" w:rsidRDefault="00F32B4E" w:rsidP="00F32B4E">
      <w:pPr>
        <w:pStyle w:val="Exercise-heading"/>
      </w:pPr>
      <w:r>
        <w:t>Exercise 3:  Searching</w:t>
      </w:r>
    </w:p>
    <w:p w:rsidR="00F32B4E" w:rsidRDefault="00F32B4E" w:rsidP="00F32B4E">
      <w:pPr>
        <w:pStyle w:val="Exercise"/>
      </w:pPr>
      <w:r>
        <w:t>I1.5</w:t>
      </w:r>
      <w:r>
        <w:tab/>
        <w:t>Search for your colleagues. Do your fellow researchers a Google Scholar Profile?</w:t>
      </w:r>
    </w:p>
    <w:p w:rsidR="00F32B4E" w:rsidRDefault="00F32B4E" w:rsidP="00F32B4E">
      <w:pPr>
        <w:pStyle w:val="Exercise"/>
      </w:pPr>
      <w:r>
        <w:t>I1.6</w:t>
      </w:r>
      <w:r>
        <w:tab/>
        <w:t>Search for your own name. Do you have a Google Scholar Profile?</w:t>
      </w:r>
    </w:p>
    <w:p w:rsidR="00F32B4E" w:rsidRDefault="00F32B4E" w:rsidP="00F32B4E">
      <w:pPr>
        <w:pStyle w:val="Exercise"/>
      </w:pPr>
      <w:r>
        <w:t>I1.7</w:t>
      </w:r>
      <w:r>
        <w:tab/>
        <w:t xml:space="preserve">Read the blog post on use of Google Scholar Citations across Russell Group Universities at </w:t>
      </w:r>
      <w:hyperlink r:id="rId12" w:history="1">
        <w:r w:rsidRPr="00F32B4E">
          <w:t>http://ukwebfocus.wordpress.com/2011/11/24/</w:t>
        </w:r>
        <w:r w:rsidRPr="00F32B4E">
          <w:br/>
          <w:t>surveying-russell-group-university-use-of-google-scholar-citations/</w:t>
        </w:r>
      </w:hyperlink>
    </w:p>
    <w:p w:rsidR="00F32B4E" w:rsidRDefault="00F32B4E" w:rsidP="00F32B4E">
      <w:pPr>
        <w:pStyle w:val="Exercise"/>
      </w:pPr>
      <w:r>
        <w:t>I1.8</w:t>
      </w:r>
      <w:r>
        <w:tab/>
        <w:t>Make a note of the number of profiles for your institution (if included). Then view the search results for your institution and go to the end of the research.</w:t>
      </w:r>
      <w:r w:rsidR="008A08E7">
        <w:t xml:space="preserve"> </w:t>
      </w:r>
      <w:r>
        <w:t>Have the numbers grown significantly?</w:t>
      </w:r>
    </w:p>
    <w:p w:rsidR="006438F6" w:rsidRDefault="006438F6" w:rsidP="006438F6">
      <w:pPr>
        <w:pStyle w:val="Exercise-heading"/>
        <w:spacing w:after="0"/>
      </w:pPr>
      <w:r>
        <w:t xml:space="preserve">Strengths and Limitations of </w:t>
      </w:r>
      <w:r w:rsidR="00F32B4E">
        <w:t>Google Scholar Citations</w:t>
      </w:r>
    </w:p>
    <w:p w:rsidR="006438F6" w:rsidRDefault="006438F6" w:rsidP="006438F6">
      <w:pPr>
        <w:spacing w:before="120" w:after="0"/>
      </w:pPr>
      <w:r>
        <w:t xml:space="preserve">What are the strengths and limitations of services such as </w:t>
      </w:r>
      <w:r w:rsidR="00F32B4E" w:rsidRPr="00F32B4E">
        <w:t>Google Scholar Citations</w:t>
      </w:r>
      <w:r>
        <w:t>?</w:t>
      </w:r>
    </w:p>
    <w:p w:rsidR="006438F6" w:rsidRDefault="006438F6" w:rsidP="00643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6438F6" w:rsidRDefault="006438F6" w:rsidP="00643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6438F6" w:rsidRDefault="006438F6" w:rsidP="00643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6438F6" w:rsidRDefault="006438F6" w:rsidP="00643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6438F6" w:rsidRDefault="006438F6" w:rsidP="00643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6438F6" w:rsidRDefault="006438F6" w:rsidP="00643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6438F6" w:rsidRDefault="006438F6" w:rsidP="00643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6438F6" w:rsidRDefault="006438F6" w:rsidP="006438F6">
      <w:pPr>
        <w:pStyle w:val="Exercise-heading"/>
        <w:spacing w:after="0"/>
      </w:pPr>
      <w:r>
        <w:t>Managing Content</w:t>
      </w:r>
    </w:p>
    <w:p w:rsidR="006438F6" w:rsidRDefault="006438F6" w:rsidP="006438F6">
      <w:pPr>
        <w:spacing w:before="120" w:after="0"/>
      </w:pPr>
      <w:r>
        <w:t xml:space="preserve">How would you / should you go about ensuring that papers assigned to you are actually </w:t>
      </w:r>
      <w:r w:rsidR="00AD253E">
        <w:t>yours?</w:t>
      </w:r>
    </w:p>
    <w:p w:rsidR="006438F6" w:rsidRDefault="006438F6" w:rsidP="00643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6438F6" w:rsidRDefault="006438F6" w:rsidP="00643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6438F6" w:rsidRDefault="006438F6" w:rsidP="00643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6438F6" w:rsidRDefault="006438F6" w:rsidP="00643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6438F6" w:rsidRDefault="006438F6" w:rsidP="00643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6438F6" w:rsidRDefault="006438F6" w:rsidP="00643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6438F6" w:rsidRDefault="006438F6" w:rsidP="00643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6438F6" w:rsidRDefault="006438F6" w:rsidP="006438F6">
      <w:pPr>
        <w:pStyle w:val="Exercise-heading"/>
        <w:spacing w:after="0"/>
      </w:pPr>
      <w:r>
        <w:t>Questions and Comments</w:t>
      </w:r>
    </w:p>
    <w:p w:rsidR="006438F6" w:rsidRDefault="006438F6" w:rsidP="006438F6">
      <w:pPr>
        <w:spacing w:before="120" w:after="0"/>
      </w:pPr>
      <w:r>
        <w:t xml:space="preserve">Make a note of any questions and comments you have about services such as </w:t>
      </w:r>
      <w:r w:rsidR="00F32B4E" w:rsidRPr="00F32B4E">
        <w:t>Google Scholar Citations</w:t>
      </w:r>
      <w:r>
        <w:t>?</w:t>
      </w:r>
    </w:p>
    <w:p w:rsidR="006438F6" w:rsidRDefault="006438F6" w:rsidP="00643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6438F6" w:rsidRDefault="006438F6" w:rsidP="00643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6438F6" w:rsidRDefault="006438F6" w:rsidP="00643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6438F6" w:rsidRDefault="006438F6" w:rsidP="00643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6438F6" w:rsidRDefault="006438F6" w:rsidP="00643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6438F6" w:rsidRDefault="006438F6" w:rsidP="00643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6438F6" w:rsidRDefault="006438F6" w:rsidP="00643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A08E7" w:rsidRDefault="008A08E7" w:rsidP="008A08E7">
      <w:pPr>
        <w:pStyle w:val="Exercise-heading"/>
        <w:spacing w:after="0"/>
      </w:pPr>
      <w:r>
        <w:t>Further Information and Useful Links</w:t>
      </w:r>
    </w:p>
    <w:p w:rsidR="00ED34CA" w:rsidRDefault="00ED34CA" w:rsidP="00ED34CA">
      <w:pPr>
        <w:spacing w:before="120" w:after="0"/>
      </w:pPr>
      <w:r>
        <w:t>For further information see:</w:t>
      </w:r>
    </w:p>
    <w:p w:rsidR="00ED34CA" w:rsidRDefault="00F32B4E" w:rsidP="00F32B4E">
      <w:pPr>
        <w:pStyle w:val="ListParagraph"/>
        <w:numPr>
          <w:ilvl w:val="0"/>
          <w:numId w:val="1"/>
        </w:numPr>
        <w:spacing w:before="120" w:after="0"/>
      </w:pPr>
      <w:r w:rsidRPr="00F32B4E">
        <w:rPr>
          <w:i/>
        </w:rPr>
        <w:t>Thoughts on Google Scholar Citations</w:t>
      </w:r>
      <w:r w:rsidR="00ED34CA">
        <w:t xml:space="preserve">, </w:t>
      </w:r>
      <w:r w:rsidR="006438F6">
        <w:t>UK Web Focus blog, 2</w:t>
      </w:r>
      <w:r>
        <w:t>2</w:t>
      </w:r>
      <w:r w:rsidR="00ED34CA">
        <w:t xml:space="preserve"> </w:t>
      </w:r>
      <w:r>
        <w:t>Nov</w:t>
      </w:r>
      <w:r w:rsidR="00ED34CA">
        <w:t xml:space="preserve"> 201</w:t>
      </w:r>
      <w:r w:rsidR="006438F6">
        <w:t>1</w:t>
      </w:r>
      <w:r w:rsidR="00ED34CA">
        <w:t xml:space="preserve">, </w:t>
      </w:r>
      <w:hyperlink r:id="rId13" w:history="1">
        <w:r w:rsidRPr="00F32B4E">
          <w:t>http://ukwebfocus.wordpress.com/2011/11/22/thoughts-on-google-scholar-citations/</w:t>
        </w:r>
      </w:hyperlink>
    </w:p>
    <w:p w:rsidR="00F32B4E" w:rsidRPr="00F32B4E" w:rsidRDefault="00F32B4E" w:rsidP="00F32B4E">
      <w:pPr>
        <w:pStyle w:val="ListParagraph"/>
        <w:numPr>
          <w:ilvl w:val="0"/>
          <w:numId w:val="1"/>
        </w:numPr>
        <w:spacing w:before="120" w:after="0"/>
      </w:pPr>
      <w:r w:rsidRPr="00F32B4E">
        <w:rPr>
          <w:i/>
        </w:rPr>
        <w:t>Surveying Russell Group University Use of Google Scholar Citations</w:t>
      </w:r>
      <w:r>
        <w:t xml:space="preserve">, UK Web Focus blog, 24 Nov 2011, </w:t>
      </w:r>
      <w:hyperlink r:id="rId14" w:history="1">
        <w:r w:rsidRPr="00F32B4E">
          <w:t>http://ukwebfocus.wordpress.com/2011/11/24/</w:t>
        </w:r>
        <w:r w:rsidRPr="00F32B4E">
          <w:br/>
          <w:t>surveying-russell-group-university-use-of-google-scholar-citations/</w:t>
        </w:r>
      </w:hyperlink>
    </w:p>
    <w:p w:rsidR="00F32B4E" w:rsidRDefault="00F32B4E" w:rsidP="00F32B4E">
      <w:pPr>
        <w:spacing w:before="120" w:after="0"/>
      </w:pPr>
    </w:p>
    <w:p w:rsidR="00F32B4E" w:rsidRDefault="00F32B4E" w:rsidP="00F32B4E">
      <w:pPr>
        <w:pStyle w:val="Exercise-heading"/>
        <w:spacing w:after="0"/>
      </w:pPr>
      <w:r>
        <w:lastRenderedPageBreak/>
        <w:t>Strengths and Limitations of Google Scholar Citations</w:t>
      </w:r>
    </w:p>
    <w:p w:rsidR="00F32B4E" w:rsidRDefault="00F32B4E" w:rsidP="00F32B4E">
      <w:pPr>
        <w:spacing w:before="120" w:after="0"/>
      </w:pPr>
      <w:r>
        <w:t xml:space="preserve">What are the strengths and limitations of services such as </w:t>
      </w:r>
      <w:r w:rsidRPr="00F32B4E">
        <w:t>Google Scholar Citations</w:t>
      </w:r>
      <w:r>
        <w:t>?</w:t>
      </w:r>
    </w:p>
    <w:p w:rsidR="00F32B4E" w:rsidRDefault="00F32B4E" w:rsidP="00F32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F32B4E" w:rsidRDefault="00F32B4E" w:rsidP="00F32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F32B4E" w:rsidRDefault="00F32B4E" w:rsidP="00F32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F32B4E" w:rsidRDefault="00F32B4E" w:rsidP="00F32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F32B4E" w:rsidRDefault="00F32B4E" w:rsidP="00F32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F32B4E" w:rsidRDefault="00F32B4E" w:rsidP="00F32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F32B4E" w:rsidRDefault="00F32B4E" w:rsidP="00F32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F32B4E" w:rsidRDefault="00F32B4E" w:rsidP="00F32B4E">
      <w:pPr>
        <w:pStyle w:val="Exercise-heading"/>
        <w:spacing w:after="0"/>
      </w:pPr>
      <w:r>
        <w:t>Managing Content</w:t>
      </w:r>
    </w:p>
    <w:p w:rsidR="00F32B4E" w:rsidRDefault="00F32B4E" w:rsidP="00F32B4E">
      <w:pPr>
        <w:spacing w:before="120" w:after="0"/>
      </w:pPr>
      <w:r>
        <w:t xml:space="preserve">How would you / should you go about ensuring that papers assigned to you are </w:t>
      </w:r>
      <w:r w:rsidR="00AD253E">
        <w:t>actually yours?</w:t>
      </w:r>
    </w:p>
    <w:p w:rsidR="00F32B4E" w:rsidRDefault="00F32B4E" w:rsidP="00F32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F32B4E" w:rsidRDefault="00F32B4E" w:rsidP="00F32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F32B4E" w:rsidRDefault="00F32B4E" w:rsidP="00F32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F32B4E" w:rsidRDefault="00F32B4E" w:rsidP="00F32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F32B4E" w:rsidRDefault="00F32B4E" w:rsidP="00F32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F32B4E" w:rsidRDefault="00F32B4E" w:rsidP="00F32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F32B4E" w:rsidRDefault="00F32B4E" w:rsidP="00F32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F32B4E" w:rsidRDefault="00F32B4E" w:rsidP="00F32B4E">
      <w:pPr>
        <w:pStyle w:val="Exercise-heading"/>
        <w:spacing w:after="0"/>
      </w:pPr>
      <w:r>
        <w:t>Questions and Comments</w:t>
      </w:r>
    </w:p>
    <w:p w:rsidR="00F32B4E" w:rsidRDefault="00F32B4E" w:rsidP="00F32B4E">
      <w:pPr>
        <w:spacing w:before="120" w:after="0"/>
      </w:pPr>
      <w:r>
        <w:t xml:space="preserve">Make a note of any questions and comments you have about services such as </w:t>
      </w:r>
      <w:r w:rsidRPr="00F32B4E">
        <w:t>Google Scholar Citations</w:t>
      </w:r>
      <w:r>
        <w:t>?</w:t>
      </w:r>
    </w:p>
    <w:p w:rsidR="00F32B4E" w:rsidRDefault="00F32B4E" w:rsidP="00F32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F32B4E" w:rsidRDefault="00F32B4E" w:rsidP="00F32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F32B4E" w:rsidRDefault="00F32B4E" w:rsidP="00F32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F32B4E" w:rsidRDefault="00F32B4E" w:rsidP="00F32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F32B4E" w:rsidRDefault="00F32B4E" w:rsidP="00F32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F32B4E" w:rsidRDefault="00F32B4E" w:rsidP="00F32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F32B4E" w:rsidRDefault="00F32B4E" w:rsidP="00F32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A08E7" w:rsidRDefault="008A08E7" w:rsidP="008A08E7">
      <w:pPr>
        <w:pStyle w:val="Exercise-heading"/>
        <w:spacing w:after="0"/>
      </w:pPr>
      <w:r>
        <w:t>Further Information and Useful Links</w:t>
      </w:r>
    </w:p>
    <w:p w:rsidR="00F32B4E" w:rsidRDefault="00F32B4E" w:rsidP="00F32B4E">
      <w:pPr>
        <w:spacing w:before="120" w:after="0"/>
      </w:pPr>
      <w:r>
        <w:t>For further information see:</w:t>
      </w:r>
    </w:p>
    <w:p w:rsidR="00F32B4E" w:rsidRDefault="00F32B4E" w:rsidP="00F32B4E">
      <w:pPr>
        <w:pStyle w:val="ListParagraph"/>
        <w:numPr>
          <w:ilvl w:val="0"/>
          <w:numId w:val="1"/>
        </w:numPr>
        <w:spacing w:before="120" w:after="0"/>
      </w:pPr>
      <w:r w:rsidRPr="00F32B4E">
        <w:rPr>
          <w:i/>
        </w:rPr>
        <w:t>Thoughts on Google Scholar Citations</w:t>
      </w:r>
      <w:r>
        <w:t xml:space="preserve">, UK Web Focus blog, 22 Nov 2011, </w:t>
      </w:r>
      <w:hyperlink r:id="rId15" w:history="1">
        <w:r w:rsidRPr="00F32B4E">
          <w:t>http://ukwebfocus.wordpress.com/2011/11/22/thoughts-on-google-scholar-citations/</w:t>
        </w:r>
      </w:hyperlink>
    </w:p>
    <w:p w:rsidR="00F32B4E" w:rsidRPr="00F32B4E" w:rsidRDefault="00F32B4E" w:rsidP="00F32B4E">
      <w:pPr>
        <w:pStyle w:val="ListParagraph"/>
        <w:numPr>
          <w:ilvl w:val="0"/>
          <w:numId w:val="1"/>
        </w:numPr>
        <w:spacing w:before="120" w:after="0"/>
      </w:pPr>
      <w:r w:rsidRPr="00F32B4E">
        <w:rPr>
          <w:i/>
        </w:rPr>
        <w:t>Surveying Russell Group University Use of Google Scholar Citations</w:t>
      </w:r>
      <w:r>
        <w:t>, UK Web Focus blog, 24 Nov 2011</w:t>
      </w:r>
      <w:r w:rsidRPr="00F32B4E">
        <w:t xml:space="preserve">, </w:t>
      </w:r>
      <w:hyperlink r:id="rId16" w:history="1">
        <w:r w:rsidRPr="00F32B4E">
          <w:t>http://ukwebfocus.wordpress.com/2011/11/24/</w:t>
        </w:r>
        <w:r w:rsidRPr="00F32B4E">
          <w:br/>
          <w:t>surveying-russell-group-university-use-of-google-scholar-citations/</w:t>
        </w:r>
      </w:hyperlink>
    </w:p>
    <w:sectPr w:rsidR="00F32B4E" w:rsidRPr="00F32B4E" w:rsidSect="00332C16">
      <w:footerReference w:type="default" r:id="rId17"/>
      <w:headerReference w:type="first" r:id="rId18"/>
      <w:footerReference w:type="first" r:id="rId19"/>
      <w:pgSz w:w="16820" w:h="11880" w:orient="landscape"/>
      <w:pgMar w:top="567" w:right="567" w:bottom="567" w:left="567" w:header="709" w:footer="709" w:gutter="0"/>
      <w:cols w:num="2" w:sep="1" w:space="1202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240" w:rsidRDefault="00486C8C">
      <w:pPr>
        <w:spacing w:after="0"/>
      </w:pPr>
      <w:r>
        <w:separator/>
      </w:r>
    </w:p>
  </w:endnote>
  <w:endnote w:type="continuationSeparator" w:id="0">
    <w:p w:rsidR="00B71240" w:rsidRDefault="00486C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icag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A92" w:rsidRDefault="00127263" w:rsidP="006C7A92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7200"/>
        <w:tab w:val="left" w:pos="8280"/>
        <w:tab w:val="right" w:pos="15309"/>
      </w:tabs>
    </w:pPr>
    <w:r>
      <w:tab/>
      <w:t>June 2013</w:t>
    </w:r>
    <w:r>
      <w:tab/>
    </w:r>
    <w:r>
      <w:tab/>
      <w:t>Jun 2013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BD" w:rsidRDefault="00127263" w:rsidP="00294BBD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8364"/>
      </w:tabs>
      <w:spacing w:after="0"/>
    </w:pPr>
    <w:r>
      <w:t>Produced by Brian Kelly, UKOLN for Alt-metrics workshop, University of Edinburgh, 25 June 2013</w:t>
    </w:r>
    <w:r>
      <w:tab/>
    </w:r>
    <w:r w:rsidRPr="00294BBD">
      <w:t>Produced by Brian Kelly, UKOLN for Alt-metrics workshop, University of Edinburgh, 25 June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240" w:rsidRDefault="00486C8C">
      <w:pPr>
        <w:spacing w:after="0"/>
      </w:pPr>
      <w:r>
        <w:separator/>
      </w:r>
    </w:p>
  </w:footnote>
  <w:footnote w:type="continuationSeparator" w:id="0">
    <w:p w:rsidR="00B71240" w:rsidRDefault="00486C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BD" w:rsidRPr="00294BBD" w:rsidRDefault="003C0715" w:rsidP="00294BBD">
    <w:pPr>
      <w:pStyle w:val="Header"/>
      <w:spacing w:after="0"/>
      <w:rPr>
        <w:rFonts w:ascii="Arial" w:hAnsi="Arial" w:cs="Arial"/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134B"/>
    <w:multiLevelType w:val="hybridMultilevel"/>
    <w:tmpl w:val="BAB65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16"/>
    <w:rsid w:val="00127263"/>
    <w:rsid w:val="001956BA"/>
    <w:rsid w:val="001F6CEF"/>
    <w:rsid w:val="002B3B11"/>
    <w:rsid w:val="00332C16"/>
    <w:rsid w:val="0036595D"/>
    <w:rsid w:val="00392E29"/>
    <w:rsid w:val="003B252E"/>
    <w:rsid w:val="003C0715"/>
    <w:rsid w:val="003C5EEA"/>
    <w:rsid w:val="00415A4D"/>
    <w:rsid w:val="004471C4"/>
    <w:rsid w:val="00486C8C"/>
    <w:rsid w:val="004C3DC3"/>
    <w:rsid w:val="00564007"/>
    <w:rsid w:val="006438F6"/>
    <w:rsid w:val="006B5E0C"/>
    <w:rsid w:val="006F5454"/>
    <w:rsid w:val="00702AF7"/>
    <w:rsid w:val="007F6250"/>
    <w:rsid w:val="008A08E7"/>
    <w:rsid w:val="008D254E"/>
    <w:rsid w:val="00A16EE7"/>
    <w:rsid w:val="00AD253E"/>
    <w:rsid w:val="00B11146"/>
    <w:rsid w:val="00B30ABB"/>
    <w:rsid w:val="00B4677D"/>
    <w:rsid w:val="00B71240"/>
    <w:rsid w:val="00BD479A"/>
    <w:rsid w:val="00C26F31"/>
    <w:rsid w:val="00D43D38"/>
    <w:rsid w:val="00DF02CB"/>
    <w:rsid w:val="00EB03F3"/>
    <w:rsid w:val="00ED34CA"/>
    <w:rsid w:val="00F23111"/>
    <w:rsid w:val="00F32B4E"/>
    <w:rsid w:val="00F4775C"/>
    <w:rsid w:val="00F7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C1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32C16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332C16"/>
    <w:rPr>
      <w:rFonts w:ascii="Times New Roman" w:eastAsia="Times New Roman" w:hAnsi="Times New Roman" w:cs="Times New Roman"/>
      <w:sz w:val="16"/>
      <w:szCs w:val="20"/>
    </w:rPr>
  </w:style>
  <w:style w:type="paragraph" w:styleId="Header">
    <w:name w:val="header"/>
    <w:basedOn w:val="Normal"/>
    <w:link w:val="HeaderChar"/>
    <w:rsid w:val="00332C16"/>
    <w:pPr>
      <w:tabs>
        <w:tab w:val="center" w:pos="4320"/>
        <w:tab w:val="right" w:pos="8640"/>
      </w:tabs>
    </w:pPr>
    <w:rPr>
      <w:rFonts w:ascii="Chicago" w:hAnsi="Chicago"/>
      <w:sz w:val="24"/>
    </w:rPr>
  </w:style>
  <w:style w:type="character" w:customStyle="1" w:styleId="HeaderChar">
    <w:name w:val="Header Char"/>
    <w:basedOn w:val="DefaultParagraphFont"/>
    <w:link w:val="Header"/>
    <w:rsid w:val="00332C16"/>
    <w:rPr>
      <w:rFonts w:ascii="Chicago" w:eastAsia="Times New Roman" w:hAnsi="Chicago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332C16"/>
    <w:pPr>
      <w:pBdr>
        <w:bottom w:val="single" w:sz="4" w:space="1" w:color="auto"/>
      </w:pBdr>
      <w:outlineLvl w:val="0"/>
    </w:pPr>
    <w:rPr>
      <w:rFonts w:ascii="Arial" w:hAnsi="Arial" w:cs="Arial"/>
      <w:b/>
      <w:color w:val="1F497D" w:themeColor="text2"/>
      <w:kern w:val="28"/>
      <w:sz w:val="36"/>
      <w:szCs w:val="40"/>
    </w:rPr>
  </w:style>
  <w:style w:type="character" w:customStyle="1" w:styleId="TitleChar">
    <w:name w:val="Title Char"/>
    <w:basedOn w:val="DefaultParagraphFont"/>
    <w:link w:val="Title"/>
    <w:rsid w:val="00332C16"/>
    <w:rPr>
      <w:rFonts w:ascii="Arial" w:eastAsia="Times New Roman" w:hAnsi="Arial" w:cs="Arial"/>
      <w:b/>
      <w:color w:val="1F497D" w:themeColor="text2"/>
      <w:kern w:val="28"/>
      <w:sz w:val="36"/>
      <w:szCs w:val="40"/>
    </w:rPr>
  </w:style>
  <w:style w:type="paragraph" w:customStyle="1" w:styleId="Sub-title">
    <w:name w:val="Sub-title"/>
    <w:basedOn w:val="Normal"/>
    <w:link w:val="Sub-titleChar"/>
    <w:qFormat/>
    <w:rsid w:val="00332C16"/>
    <w:pPr>
      <w:outlineLvl w:val="0"/>
    </w:pPr>
    <w:rPr>
      <w:rFonts w:ascii="Arial" w:hAnsi="Arial" w:cs="Arial"/>
      <w:b/>
      <w:color w:val="1F497D" w:themeColor="text2"/>
      <w:kern w:val="28"/>
      <w:sz w:val="28"/>
      <w:szCs w:val="40"/>
    </w:rPr>
  </w:style>
  <w:style w:type="paragraph" w:customStyle="1" w:styleId="Exercise-heading">
    <w:name w:val="Exercise-heading"/>
    <w:basedOn w:val="Heading1"/>
    <w:link w:val="Exercise-headingChar"/>
    <w:qFormat/>
    <w:rsid w:val="00332C16"/>
    <w:pPr>
      <w:keepNext w:val="0"/>
      <w:keepLines w:val="0"/>
      <w:spacing w:before="120" w:after="120"/>
    </w:pPr>
    <w:rPr>
      <w:rFonts w:ascii="Arial" w:eastAsia="Times New Roman" w:hAnsi="Arial" w:cs="Times New Roman"/>
      <w:bCs w:val="0"/>
      <w:sz w:val="24"/>
      <w:szCs w:val="20"/>
    </w:rPr>
  </w:style>
  <w:style w:type="character" w:customStyle="1" w:styleId="Sub-titleChar">
    <w:name w:val="Sub-title Char"/>
    <w:basedOn w:val="DefaultParagraphFont"/>
    <w:link w:val="Sub-title"/>
    <w:rsid w:val="00332C16"/>
    <w:rPr>
      <w:rFonts w:ascii="Arial" w:eastAsia="Times New Roman" w:hAnsi="Arial" w:cs="Arial"/>
      <w:b/>
      <w:color w:val="1F497D" w:themeColor="text2"/>
      <w:kern w:val="28"/>
      <w:sz w:val="28"/>
      <w:szCs w:val="40"/>
    </w:rPr>
  </w:style>
  <w:style w:type="paragraph" w:customStyle="1" w:styleId="Exercise">
    <w:name w:val="Exercise"/>
    <w:basedOn w:val="Normal"/>
    <w:link w:val="ExerciseChar"/>
    <w:qFormat/>
    <w:rsid w:val="00332C16"/>
    <w:pPr>
      <w:ind w:left="567" w:hanging="567"/>
    </w:pPr>
  </w:style>
  <w:style w:type="character" w:customStyle="1" w:styleId="Exercise-headingChar">
    <w:name w:val="Exercise-heading Char"/>
    <w:basedOn w:val="Heading1Char"/>
    <w:link w:val="Exercise-heading"/>
    <w:rsid w:val="00332C16"/>
    <w:rPr>
      <w:rFonts w:ascii="Arial" w:eastAsia="Times New Roman" w:hAnsi="Arial" w:cs="Times New Roman"/>
      <w:b/>
      <w:bCs w:val="0"/>
      <w:color w:val="365F91" w:themeColor="accent1" w:themeShade="BF"/>
      <w:sz w:val="24"/>
      <w:szCs w:val="20"/>
    </w:rPr>
  </w:style>
  <w:style w:type="character" w:customStyle="1" w:styleId="ExerciseChar">
    <w:name w:val="Exercise Char"/>
    <w:basedOn w:val="DefaultParagraphFont"/>
    <w:link w:val="Exercise"/>
    <w:rsid w:val="00332C1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32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C1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C1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40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34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C1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32C16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332C16"/>
    <w:rPr>
      <w:rFonts w:ascii="Times New Roman" w:eastAsia="Times New Roman" w:hAnsi="Times New Roman" w:cs="Times New Roman"/>
      <w:sz w:val="16"/>
      <w:szCs w:val="20"/>
    </w:rPr>
  </w:style>
  <w:style w:type="paragraph" w:styleId="Header">
    <w:name w:val="header"/>
    <w:basedOn w:val="Normal"/>
    <w:link w:val="HeaderChar"/>
    <w:rsid w:val="00332C16"/>
    <w:pPr>
      <w:tabs>
        <w:tab w:val="center" w:pos="4320"/>
        <w:tab w:val="right" w:pos="8640"/>
      </w:tabs>
    </w:pPr>
    <w:rPr>
      <w:rFonts w:ascii="Chicago" w:hAnsi="Chicago"/>
      <w:sz w:val="24"/>
    </w:rPr>
  </w:style>
  <w:style w:type="character" w:customStyle="1" w:styleId="HeaderChar">
    <w:name w:val="Header Char"/>
    <w:basedOn w:val="DefaultParagraphFont"/>
    <w:link w:val="Header"/>
    <w:rsid w:val="00332C16"/>
    <w:rPr>
      <w:rFonts w:ascii="Chicago" w:eastAsia="Times New Roman" w:hAnsi="Chicago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332C16"/>
    <w:pPr>
      <w:pBdr>
        <w:bottom w:val="single" w:sz="4" w:space="1" w:color="auto"/>
      </w:pBdr>
      <w:outlineLvl w:val="0"/>
    </w:pPr>
    <w:rPr>
      <w:rFonts w:ascii="Arial" w:hAnsi="Arial" w:cs="Arial"/>
      <w:b/>
      <w:color w:val="1F497D" w:themeColor="text2"/>
      <w:kern w:val="28"/>
      <w:sz w:val="36"/>
      <w:szCs w:val="40"/>
    </w:rPr>
  </w:style>
  <w:style w:type="character" w:customStyle="1" w:styleId="TitleChar">
    <w:name w:val="Title Char"/>
    <w:basedOn w:val="DefaultParagraphFont"/>
    <w:link w:val="Title"/>
    <w:rsid w:val="00332C16"/>
    <w:rPr>
      <w:rFonts w:ascii="Arial" w:eastAsia="Times New Roman" w:hAnsi="Arial" w:cs="Arial"/>
      <w:b/>
      <w:color w:val="1F497D" w:themeColor="text2"/>
      <w:kern w:val="28"/>
      <w:sz w:val="36"/>
      <w:szCs w:val="40"/>
    </w:rPr>
  </w:style>
  <w:style w:type="paragraph" w:customStyle="1" w:styleId="Sub-title">
    <w:name w:val="Sub-title"/>
    <w:basedOn w:val="Normal"/>
    <w:link w:val="Sub-titleChar"/>
    <w:qFormat/>
    <w:rsid w:val="00332C16"/>
    <w:pPr>
      <w:outlineLvl w:val="0"/>
    </w:pPr>
    <w:rPr>
      <w:rFonts w:ascii="Arial" w:hAnsi="Arial" w:cs="Arial"/>
      <w:b/>
      <w:color w:val="1F497D" w:themeColor="text2"/>
      <w:kern w:val="28"/>
      <w:sz w:val="28"/>
      <w:szCs w:val="40"/>
    </w:rPr>
  </w:style>
  <w:style w:type="paragraph" w:customStyle="1" w:styleId="Exercise-heading">
    <w:name w:val="Exercise-heading"/>
    <w:basedOn w:val="Heading1"/>
    <w:link w:val="Exercise-headingChar"/>
    <w:qFormat/>
    <w:rsid w:val="00332C16"/>
    <w:pPr>
      <w:keepNext w:val="0"/>
      <w:keepLines w:val="0"/>
      <w:spacing w:before="120" w:after="120"/>
    </w:pPr>
    <w:rPr>
      <w:rFonts w:ascii="Arial" w:eastAsia="Times New Roman" w:hAnsi="Arial" w:cs="Times New Roman"/>
      <w:bCs w:val="0"/>
      <w:sz w:val="24"/>
      <w:szCs w:val="20"/>
    </w:rPr>
  </w:style>
  <w:style w:type="character" w:customStyle="1" w:styleId="Sub-titleChar">
    <w:name w:val="Sub-title Char"/>
    <w:basedOn w:val="DefaultParagraphFont"/>
    <w:link w:val="Sub-title"/>
    <w:rsid w:val="00332C16"/>
    <w:rPr>
      <w:rFonts w:ascii="Arial" w:eastAsia="Times New Roman" w:hAnsi="Arial" w:cs="Arial"/>
      <w:b/>
      <w:color w:val="1F497D" w:themeColor="text2"/>
      <w:kern w:val="28"/>
      <w:sz w:val="28"/>
      <w:szCs w:val="40"/>
    </w:rPr>
  </w:style>
  <w:style w:type="paragraph" w:customStyle="1" w:styleId="Exercise">
    <w:name w:val="Exercise"/>
    <w:basedOn w:val="Normal"/>
    <w:link w:val="ExerciseChar"/>
    <w:qFormat/>
    <w:rsid w:val="00332C16"/>
    <w:pPr>
      <w:ind w:left="567" w:hanging="567"/>
    </w:pPr>
  </w:style>
  <w:style w:type="character" w:customStyle="1" w:styleId="Exercise-headingChar">
    <w:name w:val="Exercise-heading Char"/>
    <w:basedOn w:val="Heading1Char"/>
    <w:link w:val="Exercise-heading"/>
    <w:rsid w:val="00332C16"/>
    <w:rPr>
      <w:rFonts w:ascii="Arial" w:eastAsia="Times New Roman" w:hAnsi="Arial" w:cs="Times New Roman"/>
      <w:b/>
      <w:bCs w:val="0"/>
      <w:color w:val="365F91" w:themeColor="accent1" w:themeShade="BF"/>
      <w:sz w:val="24"/>
      <w:szCs w:val="20"/>
    </w:rPr>
  </w:style>
  <w:style w:type="character" w:customStyle="1" w:styleId="ExerciseChar">
    <w:name w:val="Exercise Char"/>
    <w:basedOn w:val="DefaultParagraphFont"/>
    <w:link w:val="Exercise"/>
    <w:rsid w:val="00332C1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32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C1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C1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40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3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ukwebfocus.wordpress.com/2011/11/22/thoughts-on-google-scholar-citations/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ukwebfocus.wordpress.com/2011/11/24/surveying-russell-group-university-use-of-google-scholar-citations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ukwebfocus.wordpress.com/2011/11/24/surveying-russell-group-university-use-of-google-scholar-citations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holar.google.com/citations?user=ixey0RkAAAA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kwebfocus.wordpress.com/2011/11/22/thoughts-on-google-scholar-citations/" TargetMode="External"/><Relationship Id="rId10" Type="http://schemas.openxmlformats.org/officeDocument/2006/relationships/hyperlink" Target="http://ukwebfocus.wordpress.com/2011/11/24/surveying-russell-group-university-use-of-google-scholar-citations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scholar.google.com/citations?user=ixey0RkAAAAJ" TargetMode="External"/><Relationship Id="rId14" Type="http://schemas.openxmlformats.org/officeDocument/2006/relationships/hyperlink" Target="http://ukwebfocus.wordpress.com/2011/11/24/surveying-russell-group-university-use-of-google-scholar-cit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Academic Search</vt:lpstr>
    </vt:vector>
  </TitlesOfParts>
  <Company>University of Bath</Company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Academic Search</dc:title>
  <dc:creator>Brian Kelly</dc:creator>
  <cp:lastModifiedBy>ulpc-bk</cp:lastModifiedBy>
  <cp:revision>6</cp:revision>
  <cp:lastPrinted>2013-06-15T11:41:00Z</cp:lastPrinted>
  <dcterms:created xsi:type="dcterms:W3CDTF">2013-06-14T15:03:00Z</dcterms:created>
  <dcterms:modified xsi:type="dcterms:W3CDTF">2013-06-15T11:45:00Z</dcterms:modified>
</cp:coreProperties>
</file>